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4ACF" w14:textId="77777777" w:rsidR="00EF4C9B" w:rsidRPr="00692BF5" w:rsidRDefault="00EF4C9B" w:rsidP="00EF4C9B">
      <w:pPr>
        <w:widowControl w:val="0"/>
        <w:suppressAutoHyphens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</w:p>
    <w:p w14:paraId="245FA2F4" w14:textId="3A493421" w:rsidR="00692BF5" w:rsidRDefault="00EF4C9B" w:rsidP="00EF4C9B">
      <w:pPr>
        <w:widowControl w:val="0"/>
        <w:suppressAutoHyphens/>
        <w:autoSpaceDE w:val="0"/>
        <w:ind w:left="720" w:firstLine="720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A</w:t>
      </w:r>
      <w:r w:rsidR="00B555E0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ct</w:t>
      </w: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 xml:space="preserve"> </w:t>
      </w:r>
      <w:r w:rsidR="00B555E0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 xml:space="preserve">adițional </w:t>
      </w:r>
      <w:r w:rsidR="0047402D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n</w:t>
      </w: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 xml:space="preserve">r..... </w:t>
      </w:r>
    </w:p>
    <w:p w14:paraId="3400E89E" w14:textId="44AFC5B6" w:rsidR="00EF4C9B" w:rsidRPr="00692BF5" w:rsidRDefault="00B555E0" w:rsidP="00EF4C9B">
      <w:pPr>
        <w:widowControl w:val="0"/>
        <w:suppressAutoHyphens/>
        <w:autoSpaceDE w:val="0"/>
        <w:ind w:left="720" w:firstLine="720"/>
        <w:jc w:val="center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La contractul nr</w:t>
      </w:r>
      <w:r w:rsidR="0047402D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.</w:t>
      </w:r>
      <w:r w:rsidR="00EF4C9B"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 xml:space="preserve"> .......... din .................</w:t>
      </w:r>
    </w:p>
    <w:p w14:paraId="21E8B2EB" w14:textId="77777777" w:rsidR="00EF4C9B" w:rsidRPr="00692BF5" w:rsidRDefault="00EF4C9B" w:rsidP="00EF4C9B">
      <w:pPr>
        <w:widowControl w:val="0"/>
        <w:suppressAutoHyphens/>
        <w:autoSpaceDE w:val="0"/>
        <w:ind w:left="720" w:firstLine="720"/>
        <w:jc w:val="center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56BEB40A" w14:textId="77777777" w:rsidR="00692BF5" w:rsidRDefault="00692BF5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772499B7" w14:textId="03FB3220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În temeiul prevederilor Legii 35/1994, cu modificările şi completările ulterioare, a intervenit următorul contract între:</w:t>
      </w:r>
    </w:p>
    <w:p w14:paraId="5229F219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2E398339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CAPITOLUL 1: Părţile contractante</w:t>
      </w:r>
    </w:p>
    <w:p w14:paraId="6F6BE8E3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Art. 1</w:t>
      </w:r>
    </w:p>
    <w:p w14:paraId="19D23BBC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Ordinul Arhitecţilor din România, cu sediul în Bucureşti str. Pictor Arthur Verona, nr.19, sectorul 1, codul fiscal 14083510, cont RO09BRDE410SV58888334100, BRD - Piaţa Romană, reprezentat de arh. Ștefan Bâlici, având funcţia de preşedinte,</w:t>
      </w:r>
    </w:p>
    <w:p w14:paraId="314A6B19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Şi</w:t>
      </w:r>
    </w:p>
    <w:p w14:paraId="0EFB62B8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............................................ cu sediul în municipiul ......................, nr ..............., cod fiscal/CUI ................, cont IBAN: ............................, deschis la ................sucursala/filiala .................., agenția .................., reprezentată legal prin ..............., având funcția de președinte, numit in continuare Beneficiar</w:t>
      </w:r>
    </w:p>
    <w:p w14:paraId="5D06EF01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6E0BE21C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CAPITOLUL 2: Obiectul actului adițional</w:t>
      </w:r>
    </w:p>
    <w:p w14:paraId="58EE49D3" w14:textId="5F18650A" w:rsidR="00EF4C9B" w:rsidRPr="00692BF5" w:rsidRDefault="001F325C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 xml:space="preserve">Art. </w:t>
      </w:r>
      <w:r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2</w:t>
      </w:r>
    </w:p>
    <w:p w14:paraId="48931505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Prezentul act adițional s-a încheiat cu acordul părților, conform prevederilor Contractului de finanțare pentru proiectul ......................... ..... din data de ..............  și se referă la:</w:t>
      </w:r>
    </w:p>
    <w:p w14:paraId="4D9A33D6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a) </w:t>
      </w:r>
    </w:p>
    <w:p w14:paraId="2FC37C79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</w:p>
    <w:p w14:paraId="798AFEBA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CAPITOLUL 3: Clauze speciale</w:t>
      </w:r>
    </w:p>
    <w:p w14:paraId="16AB3B5A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>Art. 3</w:t>
      </w:r>
    </w:p>
    <w:p w14:paraId="4210B9EC" w14:textId="77777777" w:rsidR="00EF4C9B" w:rsidRPr="00692BF5" w:rsidRDefault="00EF4C9B" w:rsidP="00EF4C9B">
      <w:pPr>
        <w:widowControl w:val="0"/>
        <w:suppressAutoHyphens/>
        <w:autoSpaceDE w:val="0"/>
        <w:ind w:right="-724"/>
        <w:jc w:val="both"/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bCs/>
          <w:color w:val="000000"/>
          <w:sz w:val="20"/>
          <w:szCs w:val="20"/>
          <w:lang w:val="ro-RO" w:eastAsia="ar-SA"/>
        </w:rPr>
        <w:t xml:space="preserve">(1) </w:t>
      </w: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Prezentul act aditional intră în vigoare la data semnării lui de către ambele părţi şi face parte integrantă din contractul initial.</w:t>
      </w:r>
    </w:p>
    <w:p w14:paraId="16B95E7D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606AAD63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778A8FD8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 xml:space="preserve">Finanţator:                                 </w:t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  <w:t xml:space="preserve">              Beneficiar:</w:t>
      </w:r>
    </w:p>
    <w:p w14:paraId="19BD4C5B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</w:p>
    <w:p w14:paraId="0E26EE57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Ordinul Arhitecţilor din România                 </w:t>
      </w:r>
    </w:p>
    <w:p w14:paraId="06924AB0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</w:p>
    <w:p w14:paraId="3547F590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 xml:space="preserve">Preşedinte, </w:t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  <w:t>Preşedinte</w:t>
      </w:r>
    </w:p>
    <w:p w14:paraId="24A474EC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>Arh. Ștefan Bâlici</w:t>
      </w:r>
    </w:p>
    <w:p w14:paraId="542652E1" w14:textId="77777777" w:rsidR="00EF4C9B" w:rsidRPr="00692BF5" w:rsidRDefault="00EF4C9B" w:rsidP="00EF4C9B">
      <w:pPr>
        <w:widowControl w:val="0"/>
        <w:suppressAutoHyphens/>
        <w:autoSpaceDE w:val="0"/>
        <w:ind w:left="3600" w:right="-724" w:firstLine="720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>Coordonatorul proiectului</w:t>
      </w:r>
    </w:p>
    <w:p w14:paraId="520C85F3" w14:textId="6BF632F3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  <w:t xml:space="preserve">                    </w:t>
      </w: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ab/>
      </w:r>
    </w:p>
    <w:p w14:paraId="457B9FE8" w14:textId="77777777" w:rsidR="00EF4C9B" w:rsidRPr="00692BF5" w:rsidRDefault="00EF4C9B" w:rsidP="00EF4C9B">
      <w:pPr>
        <w:widowControl w:val="0"/>
        <w:suppressAutoHyphens/>
        <w:autoSpaceDE w:val="0"/>
        <w:ind w:left="3600" w:right="-724" w:firstLine="720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b/>
          <w:color w:val="000000"/>
          <w:sz w:val="20"/>
          <w:szCs w:val="20"/>
          <w:lang w:val="ro-RO" w:eastAsia="ar-SA"/>
        </w:rPr>
        <w:t>Responsabil financiar</w:t>
      </w:r>
    </w:p>
    <w:p w14:paraId="32B25EF3" w14:textId="77777777" w:rsidR="00EF4C9B" w:rsidRPr="00692BF5" w:rsidRDefault="00EF4C9B" w:rsidP="00EF4C9B">
      <w:pPr>
        <w:widowControl w:val="0"/>
        <w:suppressAutoHyphens/>
        <w:autoSpaceDE w:val="0"/>
        <w:ind w:right="-724"/>
        <w:rPr>
          <w:rFonts w:ascii="Arial" w:hAnsi="Arial" w:cs="Arial"/>
          <w:b/>
          <w:color w:val="000000"/>
          <w:sz w:val="20"/>
          <w:szCs w:val="20"/>
          <w:lang w:val="ro-RO" w:eastAsia="ar-SA"/>
        </w:rPr>
      </w:pP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 xml:space="preserve">     </w:t>
      </w: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ab/>
      </w:r>
      <w:r w:rsidRPr="00692BF5">
        <w:rPr>
          <w:rFonts w:ascii="Arial" w:hAnsi="Arial" w:cs="Arial"/>
          <w:color w:val="000000"/>
          <w:sz w:val="20"/>
          <w:szCs w:val="20"/>
          <w:lang w:val="ro-RO" w:eastAsia="ar-SA"/>
        </w:rPr>
        <w:tab/>
        <w:t xml:space="preserve">                         </w:t>
      </w:r>
    </w:p>
    <w:p w14:paraId="1A1A0E9F" w14:textId="3AC134E5" w:rsidR="00D70FBD" w:rsidRPr="00692BF5" w:rsidRDefault="00D70FBD" w:rsidP="00323B4A">
      <w:pPr>
        <w:rPr>
          <w:rFonts w:ascii="Arial" w:hAnsi="Arial" w:cs="Arial"/>
        </w:rPr>
      </w:pPr>
    </w:p>
    <w:sectPr w:rsidR="00D70FBD" w:rsidRPr="00692BF5" w:rsidSect="00692BF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395B" w14:textId="77777777" w:rsidR="00E97D31" w:rsidRDefault="00E97D31" w:rsidP="00BD25E9">
      <w:r>
        <w:separator/>
      </w:r>
    </w:p>
  </w:endnote>
  <w:endnote w:type="continuationSeparator" w:id="0">
    <w:p w14:paraId="6A3745FF" w14:textId="77777777" w:rsidR="00E97D31" w:rsidRDefault="00E97D31" w:rsidP="00BD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74120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292D7D" w14:textId="479CF18B" w:rsidR="003B341E" w:rsidRDefault="003B341E" w:rsidP="001518B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E75027" w14:textId="77777777" w:rsidR="003B341E" w:rsidRDefault="003B341E" w:rsidP="003B341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6"/>
        <w:szCs w:val="16"/>
      </w:rPr>
      <w:id w:val="-5156896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DB6BD0" w14:textId="75DE9212" w:rsidR="003B341E" w:rsidRPr="003B341E" w:rsidRDefault="003B341E" w:rsidP="003B341E">
        <w:pPr>
          <w:pStyle w:val="Footer"/>
          <w:framePr w:wrap="none" w:vAnchor="text" w:hAnchor="page" w:x="1697" w:y="204"/>
          <w:rPr>
            <w:rStyle w:val="PageNumber"/>
            <w:rFonts w:ascii="Arial" w:hAnsi="Arial" w:cs="Arial"/>
            <w:sz w:val="16"/>
            <w:szCs w:val="16"/>
          </w:rPr>
        </w:pPr>
        <w:r w:rsidRPr="003B341E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3B341E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3B341E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3B341E">
          <w:rPr>
            <w:rStyle w:val="PageNumber"/>
            <w:rFonts w:ascii="Arial" w:hAnsi="Arial" w:cs="Arial"/>
            <w:noProof/>
            <w:sz w:val="16"/>
            <w:szCs w:val="16"/>
          </w:rPr>
          <w:t>3</w:t>
        </w:r>
        <w:r w:rsidRPr="003B341E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5727B369" w14:textId="77777777" w:rsidR="003B341E" w:rsidRDefault="003B341E" w:rsidP="003B341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6B0F" w14:textId="77777777" w:rsidR="00E97D31" w:rsidRDefault="00E97D31" w:rsidP="00BD25E9">
      <w:r>
        <w:separator/>
      </w:r>
    </w:p>
  </w:footnote>
  <w:footnote w:type="continuationSeparator" w:id="0">
    <w:p w14:paraId="2A1CF82B" w14:textId="77777777" w:rsidR="00E97D31" w:rsidRDefault="00E97D31" w:rsidP="00BD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19573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61BBC0" w14:textId="311366C6" w:rsidR="006556BB" w:rsidRDefault="006556BB" w:rsidP="001518BA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B5F2B4" w14:textId="77777777" w:rsidR="006556BB" w:rsidRDefault="006556BB" w:rsidP="006556B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BD5D" w14:textId="15F6861E" w:rsidR="00D07B52" w:rsidRPr="00D07B52" w:rsidRDefault="00C07203" w:rsidP="006556BB">
    <w:pPr>
      <w:pStyle w:val="Header"/>
      <w:ind w:firstLine="360"/>
      <w:rPr>
        <w:rFonts w:ascii="Arial" w:hAnsi="Arial" w:cs="Arial"/>
        <w:sz w:val="12"/>
        <w:szCs w:val="12"/>
      </w:rPr>
    </w:pPr>
    <w:r w:rsidRPr="00D07B52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3703DD2D" wp14:editId="39547CC0">
          <wp:simplePos x="0" y="0"/>
          <wp:positionH relativeFrom="column">
            <wp:posOffset>-12369</wp:posOffset>
          </wp:positionH>
          <wp:positionV relativeFrom="paragraph">
            <wp:posOffset>89660</wp:posOffset>
          </wp:positionV>
          <wp:extent cx="1549729" cy="256482"/>
          <wp:effectExtent l="0" t="0" r="0" b="0"/>
          <wp:wrapNone/>
          <wp:docPr id="164063264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4291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729" cy="256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1" w:rightFromText="181" w:vertAnchor="text" w:horzAnchor="margin" w:tblpXSpec="right" w:tblpY="1"/>
      <w:tblOverlap w:val="never"/>
      <w:tblW w:w="59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1419"/>
    </w:tblGrid>
    <w:tr w:rsidR="00C07203" w14:paraId="4B10744F" w14:textId="6595ACEF" w:rsidTr="006556BB">
      <w:trPr>
        <w:trHeight w:val="440"/>
      </w:trPr>
      <w:tc>
        <w:tcPr>
          <w:tcW w:w="4536" w:type="dxa"/>
        </w:tcPr>
        <w:p w14:paraId="40033DD5" w14:textId="79611992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</w:rPr>
          </w:pPr>
          <w:r w:rsidRPr="00C07203">
            <w:rPr>
              <w:rFonts w:ascii="Arial" w:hAnsi="Arial" w:cs="Arial"/>
              <w:sz w:val="12"/>
              <w:szCs w:val="12"/>
            </w:rPr>
            <w:t>Str. Pictor Arthur Verona, nr. 19,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C07203">
            <w:rPr>
              <w:rFonts w:ascii="Arial" w:hAnsi="Arial" w:cs="Arial"/>
              <w:sz w:val="12"/>
              <w:szCs w:val="12"/>
            </w:rPr>
            <w:t xml:space="preserve">010312 </w:t>
          </w:r>
          <w:proofErr w:type="spellStart"/>
          <w:r w:rsidRPr="00C07203">
            <w:rPr>
              <w:rFonts w:ascii="Arial" w:hAnsi="Arial" w:cs="Arial"/>
              <w:sz w:val="12"/>
              <w:szCs w:val="12"/>
            </w:rPr>
            <w:t>București</w:t>
          </w:r>
          <w:proofErr w:type="spellEnd"/>
          <w:r w:rsidRPr="00C07203">
            <w:rPr>
              <w:rFonts w:ascii="Arial" w:hAnsi="Arial" w:cs="Arial"/>
              <w:sz w:val="12"/>
              <w:szCs w:val="12"/>
            </w:rPr>
            <w:t xml:space="preserve">, Romania </w:t>
          </w:r>
        </w:p>
        <w:p w14:paraId="078577AC" w14:textId="02514B96" w:rsidR="00C07203" w:rsidRPr="00C07203" w:rsidRDefault="00C07203" w:rsidP="00C07203">
          <w:pPr>
            <w:autoSpaceDE w:val="0"/>
            <w:autoSpaceDN w:val="0"/>
            <w:adjustRightInd w:val="0"/>
            <w:rPr>
              <w:rFonts w:ascii="Arial" w:hAnsi="Arial" w:cs="Arial"/>
              <w:kern w:val="0"/>
              <w:sz w:val="12"/>
              <w:szCs w:val="12"/>
              <w:lang w:val="en-GB"/>
            </w:rPr>
          </w:pPr>
          <w:r w:rsidRPr="00C07203">
            <w:rPr>
              <w:rFonts w:ascii="Arial" w:hAnsi="Arial" w:cs="Arial"/>
              <w:kern w:val="0"/>
              <w:sz w:val="12"/>
              <w:szCs w:val="12"/>
              <w:lang w:val="en-GB"/>
            </w:rPr>
            <w:t>Cod fiscal: 14083510</w:t>
          </w:r>
          <w:r>
            <w:rPr>
              <w:rFonts w:ascii="Arial" w:hAnsi="Arial" w:cs="Arial"/>
              <w:kern w:val="0"/>
              <w:sz w:val="12"/>
              <w:szCs w:val="12"/>
              <w:lang w:val="en-GB"/>
            </w:rPr>
            <w:t xml:space="preserve">, </w:t>
          </w:r>
          <w:r w:rsidRPr="00C07203">
            <w:rPr>
              <w:rFonts w:ascii="Arial" w:hAnsi="Arial" w:cs="Arial"/>
              <w:kern w:val="0"/>
              <w:sz w:val="12"/>
              <w:szCs w:val="12"/>
              <w:lang w:val="en-GB"/>
            </w:rPr>
            <w:t xml:space="preserve">Banca: BRD – </w:t>
          </w:r>
          <w:proofErr w:type="spellStart"/>
          <w:r w:rsidRPr="00C07203">
            <w:rPr>
              <w:rFonts w:ascii="Arial" w:hAnsi="Arial" w:cs="Arial"/>
              <w:kern w:val="0"/>
              <w:sz w:val="12"/>
              <w:szCs w:val="12"/>
              <w:lang w:val="en-GB"/>
            </w:rPr>
            <w:t>Academiei</w:t>
          </w:r>
          <w:proofErr w:type="spellEnd"/>
        </w:p>
        <w:p w14:paraId="331D3251" w14:textId="264CB676" w:rsidR="00C07203" w:rsidRPr="00C07203" w:rsidRDefault="00C07203" w:rsidP="00C07203">
          <w:pPr>
            <w:pStyle w:val="Header"/>
            <w:rPr>
              <w:rFonts w:ascii="Arial" w:hAnsi="Arial" w:cs="Arial"/>
              <w:sz w:val="12"/>
              <w:szCs w:val="12"/>
            </w:rPr>
          </w:pPr>
          <w:r w:rsidRPr="00C07203">
            <w:rPr>
              <w:rFonts w:ascii="Arial" w:hAnsi="Arial" w:cs="Arial"/>
              <w:kern w:val="0"/>
              <w:sz w:val="12"/>
              <w:szCs w:val="12"/>
              <w:lang w:val="en-GB"/>
            </w:rPr>
            <w:t>IBAN: RO80BRDE410SV21208234100</w:t>
          </w:r>
        </w:p>
        <w:p w14:paraId="4BE5D45B" w14:textId="62633B21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9" w:type="dxa"/>
        </w:tcPr>
        <w:p w14:paraId="2D0024C0" w14:textId="77777777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  <w:lang w:val="ro-RO"/>
            </w:rPr>
          </w:pPr>
          <w:r w:rsidRPr="00C07203">
            <w:rPr>
              <w:rFonts w:ascii="Arial" w:hAnsi="Arial" w:cs="Arial"/>
              <w:sz w:val="12"/>
              <w:szCs w:val="12"/>
            </w:rPr>
            <w:t>T:  + 40 (0) 21 317 26 34</w:t>
          </w:r>
        </w:p>
        <w:p w14:paraId="73854481" w14:textId="5832B96B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</w:rPr>
          </w:pPr>
          <w:r w:rsidRPr="00C07203">
            <w:rPr>
              <w:rFonts w:ascii="Arial" w:hAnsi="Arial" w:cs="Arial"/>
              <w:sz w:val="12"/>
              <w:szCs w:val="12"/>
            </w:rPr>
            <w:t xml:space="preserve">F:  + 40 (0) 21 317 26 35 </w:t>
          </w:r>
        </w:p>
        <w:p w14:paraId="1A946584" w14:textId="1F6A282E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</w:rPr>
          </w:pPr>
          <w:r w:rsidRPr="00C07203">
            <w:rPr>
              <w:rFonts w:ascii="Arial" w:hAnsi="Arial" w:cs="Arial"/>
              <w:sz w:val="12"/>
              <w:szCs w:val="12"/>
            </w:rPr>
            <w:t xml:space="preserve">E:  </w:t>
          </w:r>
          <w:proofErr w:type="spellStart"/>
          <w:r w:rsidRPr="00C07203">
            <w:rPr>
              <w:rFonts w:ascii="Arial" w:hAnsi="Arial" w:cs="Arial"/>
              <w:sz w:val="12"/>
              <w:szCs w:val="12"/>
            </w:rPr>
            <w:t>office@oar.archi</w:t>
          </w:r>
          <w:proofErr w:type="spellEnd"/>
        </w:p>
        <w:p w14:paraId="5AA1FEA6" w14:textId="3D24D1C8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</w:rPr>
          </w:pPr>
          <w:r w:rsidRPr="00C07203">
            <w:rPr>
              <w:rFonts w:ascii="Arial" w:hAnsi="Arial" w:cs="Arial"/>
              <w:sz w:val="12"/>
              <w:szCs w:val="12"/>
            </w:rPr>
            <w:t xml:space="preserve">W: www.oar.archi </w:t>
          </w:r>
        </w:p>
        <w:p w14:paraId="5154180D" w14:textId="77777777" w:rsidR="00C07203" w:rsidRPr="00C07203" w:rsidRDefault="00C07203" w:rsidP="00492C10">
          <w:pPr>
            <w:pStyle w:val="Header"/>
            <w:rPr>
              <w:rFonts w:ascii="Arial" w:hAnsi="Arial" w:cs="Arial"/>
              <w:sz w:val="12"/>
              <w:szCs w:val="12"/>
            </w:rPr>
          </w:pPr>
        </w:p>
      </w:tc>
    </w:tr>
  </w:tbl>
  <w:p w14:paraId="32944882" w14:textId="35E10E83" w:rsidR="00D07B52" w:rsidRDefault="00D07B52" w:rsidP="00D07B52">
    <w:pPr>
      <w:pStyle w:val="Header"/>
      <w:rPr>
        <w:rFonts w:ascii="Arial" w:hAnsi="Arial" w:cs="Arial"/>
        <w:sz w:val="16"/>
        <w:szCs w:val="16"/>
      </w:rPr>
    </w:pPr>
  </w:p>
  <w:p w14:paraId="12DFD77F" w14:textId="3BB70E7E" w:rsidR="00492C10" w:rsidRDefault="00492C10">
    <w:pPr>
      <w:pStyle w:val="Header"/>
    </w:pPr>
  </w:p>
  <w:p w14:paraId="2821941F" w14:textId="77777777" w:rsidR="00492C10" w:rsidRDefault="00492C10">
    <w:pPr>
      <w:pStyle w:val="Header"/>
    </w:pPr>
  </w:p>
  <w:p w14:paraId="0C8B3BD2" w14:textId="77777777" w:rsidR="006556BB" w:rsidRDefault="006556BB">
    <w:pPr>
      <w:pStyle w:val="Header"/>
    </w:pPr>
  </w:p>
  <w:p w14:paraId="33806B78" w14:textId="77777777" w:rsidR="006556BB" w:rsidRDefault="00655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7440"/>
    <w:multiLevelType w:val="multilevel"/>
    <w:tmpl w:val="304E8192"/>
    <w:lvl w:ilvl="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84656E"/>
    <w:multiLevelType w:val="multilevel"/>
    <w:tmpl w:val="179E82C4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2F311B41"/>
    <w:multiLevelType w:val="hybridMultilevel"/>
    <w:tmpl w:val="86D87CEC"/>
    <w:lvl w:ilvl="0" w:tplc="04180017">
      <w:start w:val="1"/>
      <w:numFmt w:val="lowerLetter"/>
      <w:lvlText w:val="%1)"/>
      <w:lvlJc w:val="left"/>
      <w:pPr>
        <w:ind w:left="1780" w:hanging="360"/>
      </w:pPr>
    </w:lvl>
    <w:lvl w:ilvl="1" w:tplc="04180019">
      <w:start w:val="1"/>
      <w:numFmt w:val="lowerLetter"/>
      <w:lvlText w:val="%2."/>
      <w:lvlJc w:val="left"/>
      <w:pPr>
        <w:ind w:left="2500" w:hanging="360"/>
      </w:pPr>
    </w:lvl>
    <w:lvl w:ilvl="2" w:tplc="0418001B" w:tentative="1">
      <w:start w:val="1"/>
      <w:numFmt w:val="lowerRoman"/>
      <w:lvlText w:val="%3."/>
      <w:lvlJc w:val="right"/>
      <w:pPr>
        <w:ind w:left="3220" w:hanging="180"/>
      </w:pPr>
    </w:lvl>
    <w:lvl w:ilvl="3" w:tplc="0418000F" w:tentative="1">
      <w:start w:val="1"/>
      <w:numFmt w:val="decimal"/>
      <w:lvlText w:val="%4."/>
      <w:lvlJc w:val="left"/>
      <w:pPr>
        <w:ind w:left="3940" w:hanging="360"/>
      </w:pPr>
    </w:lvl>
    <w:lvl w:ilvl="4" w:tplc="04180019" w:tentative="1">
      <w:start w:val="1"/>
      <w:numFmt w:val="lowerLetter"/>
      <w:lvlText w:val="%5."/>
      <w:lvlJc w:val="left"/>
      <w:pPr>
        <w:ind w:left="4660" w:hanging="360"/>
      </w:pPr>
    </w:lvl>
    <w:lvl w:ilvl="5" w:tplc="0418001B" w:tentative="1">
      <w:start w:val="1"/>
      <w:numFmt w:val="lowerRoman"/>
      <w:lvlText w:val="%6."/>
      <w:lvlJc w:val="right"/>
      <w:pPr>
        <w:ind w:left="5380" w:hanging="180"/>
      </w:pPr>
    </w:lvl>
    <w:lvl w:ilvl="6" w:tplc="0418000F" w:tentative="1">
      <w:start w:val="1"/>
      <w:numFmt w:val="decimal"/>
      <w:lvlText w:val="%7."/>
      <w:lvlJc w:val="left"/>
      <w:pPr>
        <w:ind w:left="6100" w:hanging="360"/>
      </w:pPr>
    </w:lvl>
    <w:lvl w:ilvl="7" w:tplc="04180019" w:tentative="1">
      <w:start w:val="1"/>
      <w:numFmt w:val="lowerLetter"/>
      <w:lvlText w:val="%8."/>
      <w:lvlJc w:val="left"/>
      <w:pPr>
        <w:ind w:left="6820" w:hanging="360"/>
      </w:pPr>
    </w:lvl>
    <w:lvl w:ilvl="8" w:tplc="0418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30706B4C"/>
    <w:multiLevelType w:val="hybridMultilevel"/>
    <w:tmpl w:val="691E2F48"/>
    <w:lvl w:ilvl="0" w:tplc="3FE21570">
      <w:start w:val="1"/>
      <w:numFmt w:val="lowerLetter"/>
      <w:lvlText w:val="%1)"/>
      <w:lvlJc w:val="left"/>
      <w:pPr>
        <w:ind w:left="502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63245"/>
    <w:multiLevelType w:val="hybridMultilevel"/>
    <w:tmpl w:val="9A0C3D3A"/>
    <w:lvl w:ilvl="0" w:tplc="04180017">
      <w:start w:val="1"/>
      <w:numFmt w:val="lowerLetter"/>
      <w:lvlText w:val="%1)"/>
      <w:lvlJc w:val="left"/>
      <w:pPr>
        <w:ind w:left="1120" w:hanging="360"/>
      </w:pPr>
    </w:lvl>
    <w:lvl w:ilvl="1" w:tplc="04180019">
      <w:start w:val="1"/>
      <w:numFmt w:val="lowerLetter"/>
      <w:lvlText w:val="%2."/>
      <w:lvlJc w:val="left"/>
      <w:pPr>
        <w:ind w:left="1840" w:hanging="360"/>
      </w:pPr>
    </w:lvl>
    <w:lvl w:ilvl="2" w:tplc="0418001B" w:tentative="1">
      <w:start w:val="1"/>
      <w:numFmt w:val="lowerRoman"/>
      <w:lvlText w:val="%3."/>
      <w:lvlJc w:val="right"/>
      <w:pPr>
        <w:ind w:left="2560" w:hanging="180"/>
      </w:pPr>
    </w:lvl>
    <w:lvl w:ilvl="3" w:tplc="0418000F" w:tentative="1">
      <w:start w:val="1"/>
      <w:numFmt w:val="decimal"/>
      <w:lvlText w:val="%4."/>
      <w:lvlJc w:val="left"/>
      <w:pPr>
        <w:ind w:left="3280" w:hanging="360"/>
      </w:pPr>
    </w:lvl>
    <w:lvl w:ilvl="4" w:tplc="04180019" w:tentative="1">
      <w:start w:val="1"/>
      <w:numFmt w:val="lowerLetter"/>
      <w:lvlText w:val="%5."/>
      <w:lvlJc w:val="left"/>
      <w:pPr>
        <w:ind w:left="4000" w:hanging="360"/>
      </w:pPr>
    </w:lvl>
    <w:lvl w:ilvl="5" w:tplc="0418001B" w:tentative="1">
      <w:start w:val="1"/>
      <w:numFmt w:val="lowerRoman"/>
      <w:lvlText w:val="%6."/>
      <w:lvlJc w:val="right"/>
      <w:pPr>
        <w:ind w:left="4720" w:hanging="180"/>
      </w:pPr>
    </w:lvl>
    <w:lvl w:ilvl="6" w:tplc="0418000F" w:tentative="1">
      <w:start w:val="1"/>
      <w:numFmt w:val="decimal"/>
      <w:lvlText w:val="%7."/>
      <w:lvlJc w:val="left"/>
      <w:pPr>
        <w:ind w:left="5440" w:hanging="360"/>
      </w:pPr>
    </w:lvl>
    <w:lvl w:ilvl="7" w:tplc="04180019" w:tentative="1">
      <w:start w:val="1"/>
      <w:numFmt w:val="lowerLetter"/>
      <w:lvlText w:val="%8."/>
      <w:lvlJc w:val="left"/>
      <w:pPr>
        <w:ind w:left="6160" w:hanging="360"/>
      </w:pPr>
    </w:lvl>
    <w:lvl w:ilvl="8" w:tplc="0418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698C6630"/>
    <w:multiLevelType w:val="hybridMultilevel"/>
    <w:tmpl w:val="F82064DA"/>
    <w:lvl w:ilvl="0" w:tplc="0418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70857A59"/>
    <w:multiLevelType w:val="hybridMultilevel"/>
    <w:tmpl w:val="8BE8EFA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num w:numId="1" w16cid:durableId="1639993903">
    <w:abstractNumId w:val="3"/>
  </w:num>
  <w:num w:numId="2" w16cid:durableId="945578900">
    <w:abstractNumId w:val="5"/>
  </w:num>
  <w:num w:numId="3" w16cid:durableId="1507162956">
    <w:abstractNumId w:val="4"/>
  </w:num>
  <w:num w:numId="4" w16cid:durableId="1228296971">
    <w:abstractNumId w:val="2"/>
  </w:num>
  <w:num w:numId="5" w16cid:durableId="480387071">
    <w:abstractNumId w:val="6"/>
  </w:num>
  <w:num w:numId="6" w16cid:durableId="1686323557">
    <w:abstractNumId w:val="1"/>
  </w:num>
  <w:num w:numId="7" w16cid:durableId="21409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39"/>
    <w:rsid w:val="00007840"/>
    <w:rsid w:val="000376F2"/>
    <w:rsid w:val="00037FF8"/>
    <w:rsid w:val="0005163C"/>
    <w:rsid w:val="00073639"/>
    <w:rsid w:val="000D2C63"/>
    <w:rsid w:val="000E338F"/>
    <w:rsid w:val="00133EA6"/>
    <w:rsid w:val="00153B97"/>
    <w:rsid w:val="00155C15"/>
    <w:rsid w:val="00195666"/>
    <w:rsid w:val="001B1B40"/>
    <w:rsid w:val="001B6692"/>
    <w:rsid w:val="001E63B0"/>
    <w:rsid w:val="001F325C"/>
    <w:rsid w:val="0023474B"/>
    <w:rsid w:val="00235339"/>
    <w:rsid w:val="00245717"/>
    <w:rsid w:val="00253E83"/>
    <w:rsid w:val="00265088"/>
    <w:rsid w:val="00267576"/>
    <w:rsid w:val="00286053"/>
    <w:rsid w:val="002922CE"/>
    <w:rsid w:val="002B764B"/>
    <w:rsid w:val="002C678C"/>
    <w:rsid w:val="00323B4A"/>
    <w:rsid w:val="00361A1F"/>
    <w:rsid w:val="00371D4D"/>
    <w:rsid w:val="003A62A6"/>
    <w:rsid w:val="003B341E"/>
    <w:rsid w:val="003F028E"/>
    <w:rsid w:val="00422256"/>
    <w:rsid w:val="00427222"/>
    <w:rsid w:val="0047402D"/>
    <w:rsid w:val="00492C10"/>
    <w:rsid w:val="004B1D9E"/>
    <w:rsid w:val="004C3729"/>
    <w:rsid w:val="005242AE"/>
    <w:rsid w:val="00540F88"/>
    <w:rsid w:val="00582102"/>
    <w:rsid w:val="005C535B"/>
    <w:rsid w:val="005D5DEC"/>
    <w:rsid w:val="005E0E0D"/>
    <w:rsid w:val="00621C96"/>
    <w:rsid w:val="006556BB"/>
    <w:rsid w:val="00670AFC"/>
    <w:rsid w:val="006717AF"/>
    <w:rsid w:val="00692BF5"/>
    <w:rsid w:val="006B6F46"/>
    <w:rsid w:val="006F0F63"/>
    <w:rsid w:val="007215DF"/>
    <w:rsid w:val="00724484"/>
    <w:rsid w:val="0077423C"/>
    <w:rsid w:val="007A773E"/>
    <w:rsid w:val="007D0A33"/>
    <w:rsid w:val="007F1040"/>
    <w:rsid w:val="00855F60"/>
    <w:rsid w:val="008634A9"/>
    <w:rsid w:val="00884101"/>
    <w:rsid w:val="008A78AD"/>
    <w:rsid w:val="008F1B39"/>
    <w:rsid w:val="00902A0A"/>
    <w:rsid w:val="009721E7"/>
    <w:rsid w:val="009B5404"/>
    <w:rsid w:val="009D3710"/>
    <w:rsid w:val="009E6970"/>
    <w:rsid w:val="00A2209C"/>
    <w:rsid w:val="00A43939"/>
    <w:rsid w:val="00A65982"/>
    <w:rsid w:val="00A84737"/>
    <w:rsid w:val="00AA1C00"/>
    <w:rsid w:val="00AE3518"/>
    <w:rsid w:val="00AF530B"/>
    <w:rsid w:val="00B10D01"/>
    <w:rsid w:val="00B555E0"/>
    <w:rsid w:val="00B56DF4"/>
    <w:rsid w:val="00B86043"/>
    <w:rsid w:val="00BB7B14"/>
    <w:rsid w:val="00BD25E9"/>
    <w:rsid w:val="00C064AF"/>
    <w:rsid w:val="00C07203"/>
    <w:rsid w:val="00C646E8"/>
    <w:rsid w:val="00C838B8"/>
    <w:rsid w:val="00C84419"/>
    <w:rsid w:val="00CA0AE5"/>
    <w:rsid w:val="00CA1EC5"/>
    <w:rsid w:val="00D0307F"/>
    <w:rsid w:val="00D07B52"/>
    <w:rsid w:val="00D54600"/>
    <w:rsid w:val="00D70FBD"/>
    <w:rsid w:val="00DA2EBD"/>
    <w:rsid w:val="00E3124E"/>
    <w:rsid w:val="00E45F7F"/>
    <w:rsid w:val="00E7043A"/>
    <w:rsid w:val="00E71C0F"/>
    <w:rsid w:val="00E97D31"/>
    <w:rsid w:val="00ED7059"/>
    <w:rsid w:val="00EE164B"/>
    <w:rsid w:val="00EF4C9B"/>
    <w:rsid w:val="00EF51CC"/>
    <w:rsid w:val="00F0180C"/>
    <w:rsid w:val="00F552F5"/>
    <w:rsid w:val="00F55A6E"/>
    <w:rsid w:val="00F9702E"/>
    <w:rsid w:val="00FA2FE0"/>
    <w:rsid w:val="00FA7CCB"/>
    <w:rsid w:val="00F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A258E"/>
  <w15:chartTrackingRefBased/>
  <w15:docId w15:val="{A441D71E-1A58-5A4C-8633-AD8B3DA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rsid w:val="00253E83"/>
    <w:pPr>
      <w:shd w:val="clear" w:color="auto" w:fill="FFFFFF"/>
      <w:spacing w:line="271" w:lineRule="auto"/>
      <w:outlineLvl w:val="5"/>
    </w:pPr>
    <w:rPr>
      <w:rFonts w:ascii="Calibri" w:eastAsia="Calibri" w:hAnsi="Calibri" w:cs="Times New Roman"/>
      <w:b/>
      <w:bCs/>
      <w:color w:val="595959"/>
      <w:spacing w:val="5"/>
      <w:kern w:val="0"/>
      <w:sz w:val="22"/>
      <w:szCs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E9"/>
  </w:style>
  <w:style w:type="paragraph" w:styleId="Footer">
    <w:name w:val="footer"/>
    <w:basedOn w:val="Normal"/>
    <w:link w:val="FooterChar"/>
    <w:uiPriority w:val="99"/>
    <w:unhideWhenUsed/>
    <w:rsid w:val="00BD2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E9"/>
  </w:style>
  <w:style w:type="character" w:styleId="Hyperlink">
    <w:name w:val="Hyperlink"/>
    <w:basedOn w:val="DefaultParagraphFont"/>
    <w:uiPriority w:val="99"/>
    <w:unhideWhenUsed/>
    <w:rsid w:val="00D07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B5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556BB"/>
  </w:style>
  <w:style w:type="paragraph" w:styleId="ListParagraph">
    <w:name w:val="List Paragraph"/>
    <w:basedOn w:val="Normal"/>
    <w:qFormat/>
    <w:rsid w:val="00C064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253E83"/>
    <w:rPr>
      <w:rFonts w:ascii="Calibri" w:eastAsia="Calibri" w:hAnsi="Calibri" w:cs="Times New Roman"/>
      <w:b/>
      <w:bCs/>
      <w:color w:val="595959"/>
      <w:spacing w:val="5"/>
      <w:kern w:val="0"/>
      <w:sz w:val="22"/>
      <w:szCs w:val="22"/>
      <w:shd w:val="clear" w:color="auto" w:fill="FFFFFF"/>
      <w:lang w:val="en-GB"/>
      <w14:ligatures w14:val="none"/>
    </w:rPr>
  </w:style>
  <w:style w:type="character" w:customStyle="1" w:styleId="tal1">
    <w:name w:val="tal1"/>
    <w:rsid w:val="00253E83"/>
  </w:style>
  <w:style w:type="character" w:styleId="Strong">
    <w:name w:val="Strong"/>
    <w:qFormat/>
    <w:rsid w:val="00884101"/>
    <w:rPr>
      <w:rFonts w:ascii="Arial" w:hAnsi="Arial"/>
      <w:b/>
      <w:bCs/>
      <w:sz w:val="19"/>
      <w:lang w:val="ro-RO"/>
    </w:rPr>
  </w:style>
  <w:style w:type="paragraph" w:styleId="NoSpacing">
    <w:name w:val="No Spacing"/>
    <w:basedOn w:val="Normal"/>
    <w:uiPriority w:val="1"/>
    <w:unhideWhenUsed/>
    <w:qFormat/>
    <w:rsid w:val="00884101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ormalWeb">
    <w:name w:val="Normal (Web)"/>
    <w:basedOn w:val="Normal"/>
    <w:unhideWhenUsed/>
    <w:rsid w:val="008841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customStyle="1" w:styleId="tpa1">
    <w:name w:val="tpa1"/>
    <w:rsid w:val="00884101"/>
  </w:style>
  <w:style w:type="paragraph" w:styleId="BodyTextIndent">
    <w:name w:val="Body Text Indent"/>
    <w:basedOn w:val="Normal"/>
    <w:link w:val="BodyTextIndentChar"/>
    <w:rsid w:val="00884101"/>
    <w:pPr>
      <w:spacing w:after="120"/>
      <w:ind w:left="283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884101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customStyle="1" w:styleId="MessageHeaderFirst">
    <w:name w:val="Message Header First"/>
    <w:basedOn w:val="MessageHeader"/>
    <w:next w:val="MessageHeader"/>
    <w:link w:val="MessageHeaderFirstChar"/>
    <w:rsid w:val="00A2209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20" w:after="120" w:line="180" w:lineRule="atLeast"/>
      <w:ind w:left="1555" w:hanging="720"/>
    </w:pPr>
    <w:rPr>
      <w:rFonts w:ascii="Arial" w:eastAsia="Times New Roman" w:hAnsi="Arial" w:cs="Times New Roman"/>
      <w:spacing w:val="-5"/>
      <w:kern w:val="0"/>
      <w:sz w:val="16"/>
      <w:szCs w:val="20"/>
      <w:lang w:val="ro-RO" w:bidi="en-US"/>
      <w14:ligatures w14:val="none"/>
    </w:rPr>
  </w:style>
  <w:style w:type="character" w:customStyle="1" w:styleId="MessageHeaderFirstChar">
    <w:name w:val="Message Header First Char"/>
    <w:link w:val="MessageHeaderFirst"/>
    <w:rsid w:val="00A2209C"/>
    <w:rPr>
      <w:rFonts w:ascii="Arial" w:eastAsia="Times New Roman" w:hAnsi="Arial" w:cs="Times New Roman"/>
      <w:spacing w:val="-5"/>
      <w:kern w:val="0"/>
      <w:sz w:val="16"/>
      <w:szCs w:val="20"/>
      <w:lang w:val="ro-RO" w:bidi="en-US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220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2209C"/>
    <w:rPr>
      <w:rFonts w:asciiTheme="majorHAnsi" w:eastAsiaTheme="majorEastAsia" w:hAnsiTheme="majorHAnsi" w:cstheme="majorBidi"/>
      <w:shd w:val="pct20" w:color="auto" w:fill="auto"/>
    </w:rPr>
  </w:style>
  <w:style w:type="paragraph" w:customStyle="1" w:styleId="Standard">
    <w:name w:val="Standard"/>
    <w:rsid w:val="0026508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43870-bf46-4100-9cae-3929bce8fb1b" xsi:nil="true"/>
    <lcf76f155ced4ddcb4097134ff3c332f xmlns="00e79577-5ac5-48c9-b204-f95998542bf3">
      <Terms xmlns="http://schemas.microsoft.com/office/infopath/2007/PartnerControls"/>
    </lcf76f155ced4ddcb4097134ff3c332f>
    <link xmlns="00e79577-5ac5-48c9-b204-f95998542bf3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B315C01EFA64DA5320855C43F447C" ma:contentTypeVersion="19" ma:contentTypeDescription="Creați un document nou." ma:contentTypeScope="" ma:versionID="39b2752f6a4c8565c7ef4babd844c41b">
  <xsd:schema xmlns:xsd="http://www.w3.org/2001/XMLSchema" xmlns:xs="http://www.w3.org/2001/XMLSchema" xmlns:p="http://schemas.microsoft.com/office/2006/metadata/properties" xmlns:ns2="00e79577-5ac5-48c9-b204-f95998542bf3" xmlns:ns3="58a43870-bf46-4100-9cae-3929bce8fb1b" targetNamespace="http://schemas.microsoft.com/office/2006/metadata/properties" ma:root="true" ma:fieldsID="b5149382235457b99ebbefba8fac753e" ns2:_="" ns3:_="">
    <xsd:import namespace="00e79577-5ac5-48c9-b204-f95998542bf3"/>
    <xsd:import namespace="58a43870-bf46-4100-9cae-3929bce8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79577-5ac5-48c9-b204-f95998542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0f5446fc-ec88-4e47-87af-7458ec1c9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43870-bf46-4100-9cae-3929bce8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0cba05-e712-4d9b-82a8-d9b861b2c51e}" ma:internalName="TaxCatchAll" ma:showField="CatchAllData" ma:web="58a43870-bf46-4100-9cae-3929bce8f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EFDA8-E3D1-4DF9-8AEC-C1193ED8A6A7}">
  <ds:schemaRefs>
    <ds:schemaRef ds:uri="http://schemas.microsoft.com/office/2006/metadata/properties"/>
    <ds:schemaRef ds:uri="http://schemas.microsoft.com/office/infopath/2007/PartnerControls"/>
    <ds:schemaRef ds:uri="58a43870-bf46-4100-9cae-3929bce8fb1b"/>
    <ds:schemaRef ds:uri="00e79577-5ac5-48c9-b204-f95998542bf3"/>
  </ds:schemaRefs>
</ds:datastoreItem>
</file>

<file path=customXml/itemProps2.xml><?xml version="1.0" encoding="utf-8"?>
<ds:datastoreItem xmlns:ds="http://schemas.openxmlformats.org/officeDocument/2006/customXml" ds:itemID="{AC17BBBC-F906-407D-B104-E1FC5D88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79577-5ac5-48c9-b204-f95998542bf3"/>
    <ds:schemaRef ds:uri="58a43870-bf46-4100-9cae-3929bce8f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B5E34-FE3D-324E-A946-990CD0A907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7DF72-EAE6-472C-A7E5-C63733DE0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Mihalcea</dc:creator>
  <cp:keywords/>
  <dc:description/>
  <cp:lastModifiedBy>Brîndușa Tudor</cp:lastModifiedBy>
  <cp:revision>2</cp:revision>
  <cp:lastPrinted>2024-11-01T15:13:00Z</cp:lastPrinted>
  <dcterms:created xsi:type="dcterms:W3CDTF">2025-08-05T12:00:00Z</dcterms:created>
  <dcterms:modified xsi:type="dcterms:W3CDTF">2025-08-05T12:00:00Z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0x0101004D0B315C01EFA64DA5320855C43F447C</vt:lpwstr>
  </property>
  <property fmtid="{D5CDD505-2E9C-101B-9397-08002B2CF9AE}" pid="3" name="MediaServiceImageTags">
    <vt:lpwstr/>
  </property>
</Properties>
</file>